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7" w:rsidRDefault="00E33577" w:rsidP="00E335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43844" w:rsidRDefault="00451BED" w:rsidP="0065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</w:t>
      </w:r>
      <w:r w:rsidR="00650835" w:rsidRPr="00650835">
        <w:rPr>
          <w:rFonts w:ascii="Times New Roman" w:hAnsi="Times New Roman" w:cs="Times New Roman"/>
          <w:b/>
          <w:sz w:val="24"/>
          <w:szCs w:val="24"/>
        </w:rPr>
        <w:t xml:space="preserve"> мониторинга сформированности жизненных компетенций</w:t>
      </w:r>
    </w:p>
    <w:p w:rsidR="00650835" w:rsidRDefault="00650835" w:rsidP="0065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по разделам программного материала СБО по годам обучения)</w:t>
      </w:r>
    </w:p>
    <w:p w:rsidR="00650835" w:rsidRDefault="00650835" w:rsidP="0065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34"/>
        <w:gridCol w:w="1559"/>
        <w:gridCol w:w="825"/>
        <w:gridCol w:w="840"/>
        <w:gridCol w:w="885"/>
        <w:gridCol w:w="840"/>
        <w:gridCol w:w="795"/>
        <w:gridCol w:w="1005"/>
        <w:gridCol w:w="1005"/>
        <w:gridCol w:w="780"/>
        <w:gridCol w:w="1005"/>
        <w:gridCol w:w="885"/>
        <w:gridCol w:w="975"/>
        <w:gridCol w:w="765"/>
        <w:gridCol w:w="877"/>
        <w:gridCol w:w="780"/>
        <w:gridCol w:w="779"/>
      </w:tblGrid>
      <w:tr w:rsidR="00650835" w:rsidRPr="00E37859" w:rsidTr="00376F2A">
        <w:tc>
          <w:tcPr>
            <w:tcW w:w="534" w:type="dxa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5"/>
          </w:tcPr>
          <w:p w:rsidR="00650835" w:rsidRPr="00E37859" w:rsidRDefault="00650835" w:rsidP="003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Параметры для оценивания</w:t>
            </w:r>
          </w:p>
        </w:tc>
      </w:tr>
      <w:tr w:rsidR="00650835" w:rsidRPr="00E37859" w:rsidTr="00376F2A">
        <w:trPr>
          <w:cantSplit/>
          <w:trHeight w:val="820"/>
        </w:trPr>
        <w:tc>
          <w:tcPr>
            <w:tcW w:w="534" w:type="dxa"/>
            <w:vMerge w:val="restart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82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Уход за помещенинем</w:t>
            </w:r>
          </w:p>
        </w:tc>
        <w:tc>
          <w:tcPr>
            <w:tcW w:w="840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8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840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9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Культура  поведения</w:t>
            </w:r>
          </w:p>
        </w:tc>
        <w:tc>
          <w:tcPr>
            <w:tcW w:w="100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00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80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00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8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</w:t>
            </w:r>
          </w:p>
        </w:tc>
        <w:tc>
          <w:tcPr>
            <w:tcW w:w="975" w:type="dxa"/>
            <w:vMerge w:val="restart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 хозяйства</w:t>
            </w:r>
          </w:p>
        </w:tc>
        <w:tc>
          <w:tcPr>
            <w:tcW w:w="1642" w:type="dxa"/>
            <w:gridSpan w:val="2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gridSpan w:val="2"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50835" w:rsidRPr="00E37859" w:rsidTr="00376F2A">
        <w:trPr>
          <w:cantSplit/>
          <w:trHeight w:val="1290"/>
        </w:trPr>
        <w:tc>
          <w:tcPr>
            <w:tcW w:w="534" w:type="dxa"/>
            <w:vMerge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835" w:rsidRPr="00E37859" w:rsidRDefault="00650835" w:rsidP="0037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50835" w:rsidRPr="00E37859" w:rsidTr="00376F2A">
        <w:trPr>
          <w:cantSplit/>
          <w:trHeight w:val="1290"/>
        </w:trPr>
        <w:tc>
          <w:tcPr>
            <w:tcW w:w="534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1559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82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9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97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6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77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79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</w:tr>
      <w:tr w:rsidR="00650835" w:rsidRPr="00E37859" w:rsidTr="00376F2A">
        <w:trPr>
          <w:cantSplit/>
          <w:trHeight w:val="1290"/>
        </w:trPr>
        <w:tc>
          <w:tcPr>
            <w:tcW w:w="534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1559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82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9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97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6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77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79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</w:tr>
      <w:tr w:rsidR="00650835" w:rsidRPr="00E37859" w:rsidTr="00376F2A">
        <w:trPr>
          <w:cantSplit/>
          <w:trHeight w:val="1290"/>
        </w:trPr>
        <w:tc>
          <w:tcPr>
            <w:tcW w:w="534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1559" w:type="dxa"/>
          </w:tcPr>
          <w:p w:rsidR="00650835" w:rsidRPr="00E37859" w:rsidRDefault="00650835" w:rsidP="00376F2A">
            <w:pPr>
              <w:rPr>
                <w:i/>
              </w:rPr>
            </w:pPr>
          </w:p>
        </w:tc>
        <w:tc>
          <w:tcPr>
            <w:tcW w:w="82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4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9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100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8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975" w:type="dxa"/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textDirection w:val="btLr"/>
          </w:tcPr>
          <w:p w:rsidR="00650835" w:rsidRPr="00E37859" w:rsidRDefault="00650835" w:rsidP="00376F2A">
            <w:pPr>
              <w:ind w:left="113" w:right="113"/>
              <w:rPr>
                <w:i/>
              </w:rPr>
            </w:pPr>
          </w:p>
        </w:tc>
      </w:tr>
    </w:tbl>
    <w:p w:rsidR="00650835" w:rsidRDefault="00650835" w:rsidP="0065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36" w:rsidRDefault="00BA2C36" w:rsidP="00A16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36">
        <w:rPr>
          <w:rFonts w:ascii="Times New Roman" w:hAnsi="Times New Roman" w:cs="Times New Roman"/>
          <w:b/>
          <w:sz w:val="24"/>
          <w:szCs w:val="24"/>
        </w:rPr>
        <w:lastRenderedPageBreak/>
        <w:t>Оценочные критерии усвоения основных разделов программы по курсу СБО</w:t>
      </w:r>
      <w:r w:rsidRPr="00BA2C3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8866"/>
      </w:tblGrid>
      <w:tr w:rsidR="00BA2C36" w:rsidTr="00BA2C36">
        <w:tc>
          <w:tcPr>
            <w:tcW w:w="2518" w:type="dxa"/>
          </w:tcPr>
          <w:p w:rsidR="00BA2C36" w:rsidRDefault="00BA2C36" w:rsidP="0065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BA2C36" w:rsidRPr="00BA2C36" w:rsidRDefault="00BA2C36" w:rsidP="00BA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  <w:p w:rsidR="00BA2C36" w:rsidRDefault="00BA2C36" w:rsidP="00BA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интервала</w:t>
            </w:r>
          </w:p>
        </w:tc>
        <w:tc>
          <w:tcPr>
            <w:tcW w:w="8866" w:type="dxa"/>
          </w:tcPr>
          <w:p w:rsidR="00BA2C36" w:rsidRDefault="00BA2C36" w:rsidP="0065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уровней</w:t>
            </w:r>
          </w:p>
        </w:tc>
      </w:tr>
      <w:tr w:rsidR="00BA2C36" w:rsidTr="00BA2C36">
        <w:tc>
          <w:tcPr>
            <w:tcW w:w="2518" w:type="dxa"/>
          </w:tcPr>
          <w:p w:rsidR="00BA2C36" w:rsidRPr="00BA2C36" w:rsidRDefault="00BA2C36" w:rsidP="00BA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1 оптимальный</w:t>
            </w:r>
          </w:p>
        </w:tc>
        <w:tc>
          <w:tcPr>
            <w:tcW w:w="3402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От13 до 15 баллов</w:t>
            </w:r>
          </w:p>
        </w:tc>
        <w:tc>
          <w:tcPr>
            <w:tcW w:w="8866" w:type="dxa"/>
          </w:tcPr>
          <w:p w:rsidR="00BA2C36" w:rsidRPr="00BA2C36" w:rsidRDefault="00BA2C36" w:rsidP="00BA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Систематическое посещение занятий. Проявляет</w:t>
            </w:r>
          </w:p>
          <w:p w:rsidR="00BA2C36" w:rsidRPr="00BA2C36" w:rsidRDefault="00BA2C36" w:rsidP="00BA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интерес к предмету. Четко и логично излагает теоретический материал. Владеет понятиями и терминологией. Выполняет мыслительные операции,</w:t>
            </w:r>
          </w:p>
          <w:p w:rsidR="00BA2C36" w:rsidRPr="00BA2C36" w:rsidRDefault="00BA2C36" w:rsidP="00BA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 как анализ и синтез. Практическую работу выполняет самостоятельно.</w:t>
            </w:r>
          </w:p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6" w:rsidTr="00BA2C36">
        <w:tc>
          <w:tcPr>
            <w:tcW w:w="2518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2 выше среднего</w:t>
            </w:r>
          </w:p>
        </w:tc>
        <w:tc>
          <w:tcPr>
            <w:tcW w:w="3402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От 10  до  12 баллов</w:t>
            </w:r>
          </w:p>
        </w:tc>
        <w:tc>
          <w:tcPr>
            <w:tcW w:w="8866" w:type="dxa"/>
          </w:tcPr>
          <w:p w:rsidR="00BA2C36" w:rsidRPr="00BA2C36" w:rsidRDefault="00BA2C36" w:rsidP="00BA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программного материала в основном, </w:t>
            </w:r>
            <w:proofErr w:type="gramStart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A2C36" w:rsidRPr="00BA2C36" w:rsidRDefault="00BA2C36" w:rsidP="00BA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незначительных ошибок и неточностей в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воспроизведении знаний и умений, потребность в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организующей помощи взрослого, осознанность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действий при затруднении их вербализации (по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наводящим вопросам взрослого).</w:t>
            </w:r>
          </w:p>
        </w:tc>
      </w:tr>
      <w:tr w:rsidR="00BA2C36" w:rsidTr="00BA2C36">
        <w:tc>
          <w:tcPr>
            <w:tcW w:w="2518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3 средний </w:t>
            </w:r>
          </w:p>
        </w:tc>
        <w:tc>
          <w:tcPr>
            <w:tcW w:w="3402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От 7 до 9 баллов</w:t>
            </w:r>
          </w:p>
        </w:tc>
        <w:tc>
          <w:tcPr>
            <w:tcW w:w="8866" w:type="dxa"/>
          </w:tcPr>
          <w:p w:rsidR="00BA2C36" w:rsidRPr="00BA2C36" w:rsidRDefault="00BA2C36" w:rsidP="00B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Занятия посещает не систематически. Проявляет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интерес, но слабо ус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ваивает материал. Теоретический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материал, профессиональную терминологию знает не</w:t>
            </w:r>
          </w:p>
          <w:p w:rsidR="00BA2C36" w:rsidRPr="00BA2C36" w:rsidRDefault="00BA2C36" w:rsidP="00B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твёрдо. Практическую работу выполняет не охотно.</w:t>
            </w:r>
          </w:p>
        </w:tc>
      </w:tr>
      <w:tr w:rsidR="00BA2C36" w:rsidTr="00BA2C36">
        <w:tc>
          <w:tcPr>
            <w:tcW w:w="2518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4 ниже среднего </w:t>
            </w:r>
          </w:p>
        </w:tc>
        <w:tc>
          <w:tcPr>
            <w:tcW w:w="3402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От 4 до 6 баллов </w:t>
            </w:r>
          </w:p>
        </w:tc>
        <w:tc>
          <w:tcPr>
            <w:tcW w:w="8866" w:type="dxa"/>
          </w:tcPr>
          <w:p w:rsidR="00BA2C36" w:rsidRPr="00BA2C36" w:rsidRDefault="00BA2C36" w:rsidP="00B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Частичное усвоение программного материала (менее</w:t>
            </w:r>
            <w:proofErr w:type="gramEnd"/>
          </w:p>
          <w:p w:rsidR="00BA2C36" w:rsidRPr="00BA2C36" w:rsidRDefault="00BA2C36" w:rsidP="00B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половины программы), постоянная потребность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кой помощи взрослого, частичная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осознанност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ь своих действий, затруднения в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вербализации (отде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льные верные  ответы на вопросы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взрослого).</w:t>
            </w:r>
          </w:p>
        </w:tc>
      </w:tr>
      <w:tr w:rsidR="00BA2C36" w:rsidTr="00BA2C36">
        <w:tc>
          <w:tcPr>
            <w:tcW w:w="2518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5 низкий </w:t>
            </w:r>
          </w:p>
        </w:tc>
        <w:tc>
          <w:tcPr>
            <w:tcW w:w="3402" w:type="dxa"/>
          </w:tcPr>
          <w:p w:rsidR="00BA2C36" w:rsidRPr="00BA2C36" w:rsidRDefault="00BA2C36" w:rsidP="0065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8866" w:type="dxa"/>
          </w:tcPr>
          <w:p w:rsidR="00BA2C36" w:rsidRPr="00BA2C36" w:rsidRDefault="00BA2C36" w:rsidP="00B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на уроках, 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но материал не усваивает. Часто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пропускает занятия. Механиче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ски списывает с доски по указке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учителя, но объя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снить ничего не может. Не знает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терминологию и формул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ирует их не правильно. Нарушает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и нормы поведения. Практические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задания не выполняет,  только смотрит. Зан</w:t>
            </w:r>
            <w:r w:rsidR="00A16A08">
              <w:rPr>
                <w:rFonts w:ascii="Times New Roman" w:hAnsi="Times New Roman" w:cs="Times New Roman"/>
                <w:sz w:val="24"/>
                <w:szCs w:val="24"/>
              </w:rPr>
              <w:t xml:space="preserve">ятия посещает без </w:t>
            </w:r>
            <w:r w:rsidRPr="00BA2C36">
              <w:rPr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</w:tr>
    </w:tbl>
    <w:p w:rsidR="00BA2C36" w:rsidRPr="00650835" w:rsidRDefault="00BA2C36" w:rsidP="0065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2C36" w:rsidRPr="00650835" w:rsidSect="0065083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4E" w:rsidRDefault="00C3394E" w:rsidP="00A16A08">
      <w:pPr>
        <w:spacing w:after="0" w:line="240" w:lineRule="auto"/>
      </w:pPr>
      <w:r>
        <w:separator/>
      </w:r>
    </w:p>
  </w:endnote>
  <w:endnote w:type="continuationSeparator" w:id="0">
    <w:p w:rsidR="00C3394E" w:rsidRDefault="00C3394E" w:rsidP="00A1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516"/>
      <w:docPartObj>
        <w:docPartGallery w:val="Page Numbers (Bottom of Page)"/>
        <w:docPartUnique/>
      </w:docPartObj>
    </w:sdtPr>
    <w:sdtContent>
      <w:p w:rsidR="00A16A08" w:rsidRDefault="00F50811">
        <w:pPr>
          <w:pStyle w:val="a6"/>
        </w:pPr>
        <w:fldSimple w:instr=" PAGE   \* MERGEFORMAT ">
          <w:r w:rsidR="00E33577">
            <w:rPr>
              <w:noProof/>
            </w:rPr>
            <w:t>1</w:t>
          </w:r>
        </w:fldSimple>
      </w:p>
    </w:sdtContent>
  </w:sdt>
  <w:p w:rsidR="00A16A08" w:rsidRDefault="00A16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4E" w:rsidRDefault="00C3394E" w:rsidP="00A16A08">
      <w:pPr>
        <w:spacing w:after="0" w:line="240" w:lineRule="auto"/>
      </w:pPr>
      <w:r>
        <w:separator/>
      </w:r>
    </w:p>
  </w:footnote>
  <w:footnote w:type="continuationSeparator" w:id="0">
    <w:p w:rsidR="00C3394E" w:rsidRDefault="00C3394E" w:rsidP="00A1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35"/>
    <w:rsid w:val="002C1EA9"/>
    <w:rsid w:val="003B4203"/>
    <w:rsid w:val="00451BED"/>
    <w:rsid w:val="00650835"/>
    <w:rsid w:val="006C151A"/>
    <w:rsid w:val="00A16A08"/>
    <w:rsid w:val="00BA2C36"/>
    <w:rsid w:val="00C3394E"/>
    <w:rsid w:val="00DA059C"/>
    <w:rsid w:val="00E33577"/>
    <w:rsid w:val="00E43844"/>
    <w:rsid w:val="00F5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A08"/>
  </w:style>
  <w:style w:type="paragraph" w:styleId="a6">
    <w:name w:val="footer"/>
    <w:basedOn w:val="a"/>
    <w:link w:val="a7"/>
    <w:uiPriority w:val="99"/>
    <w:unhideWhenUsed/>
    <w:rsid w:val="00A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2018-11-01T07:19:00Z</dcterms:created>
  <dcterms:modified xsi:type="dcterms:W3CDTF">2018-11-09T03:07:00Z</dcterms:modified>
</cp:coreProperties>
</file>