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5D" w:rsidRDefault="0025355D" w:rsidP="00253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355D" w:rsidRDefault="0025355D" w:rsidP="00253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комитета по образованию на апрель 2021 года</w:t>
      </w:r>
    </w:p>
    <w:p w:rsidR="0025355D" w:rsidRDefault="0025355D" w:rsidP="002535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3"/>
        <w:gridCol w:w="2311"/>
        <w:gridCol w:w="41"/>
        <w:gridCol w:w="48"/>
        <w:gridCol w:w="2775"/>
      </w:tblGrid>
      <w:tr w:rsidR="0025355D" w:rsidTr="004261CE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5355D" w:rsidTr="009D2356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25355D" w:rsidTr="003A0980">
        <w:trPr>
          <w:trHeight w:val="58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3A0980" w:rsidP="00C02E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Совещания с руководителями ОО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0" w:rsidRDefault="003A0980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21.04.2021г.</w:t>
            </w:r>
          </w:p>
          <w:p w:rsidR="003A0980" w:rsidRDefault="003A0980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РМК</w:t>
            </w:r>
          </w:p>
          <w:p w:rsidR="003A0980" w:rsidRDefault="003A0980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кабинет</w:t>
            </w:r>
          </w:p>
          <w:p w:rsidR="0025355D" w:rsidRPr="00DB6C5B" w:rsidRDefault="003A0980" w:rsidP="003A09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3A0980" w:rsidP="00C02E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Елохин С.А.</w:t>
            </w:r>
          </w:p>
          <w:p w:rsidR="003A0980" w:rsidRPr="00DB6C5B" w:rsidRDefault="003A0980" w:rsidP="00C02E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980" w:rsidTr="004261CE">
        <w:trPr>
          <w:trHeight w:val="67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0" w:rsidRDefault="003A0980" w:rsidP="00C02E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Семинар «Итоги года: библиотечные программы и проекты».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0" w:rsidRDefault="003A0980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0" w:rsidRDefault="003A0980" w:rsidP="00C02E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25355D" w:rsidTr="004261CE">
        <w:trPr>
          <w:trHeight w:val="42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5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учителей начальных классов «Особенности преподавания  русского (родного) языка».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8" w:rsidRPr="00EA3A38" w:rsidRDefault="00EA3A38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28.04.21 г.</w:t>
            </w:r>
          </w:p>
          <w:p w:rsidR="00EA3A38" w:rsidRPr="00EA3A38" w:rsidRDefault="00EA3A38" w:rsidP="00C02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начало в 10.00</w:t>
            </w:r>
          </w:p>
          <w:p w:rsidR="0025355D" w:rsidRPr="00DB6C5B" w:rsidRDefault="0025355D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08" w:rsidRDefault="00EA3A38" w:rsidP="00C02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44608" w:rsidRDefault="00EA3A38" w:rsidP="00C02E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Моисеевка;</w:t>
            </w:r>
          </w:p>
          <w:p w:rsidR="0025355D" w:rsidRPr="00DB6C5B" w:rsidRDefault="00EA3A38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Горбунова С.А.</w:t>
            </w:r>
          </w:p>
        </w:tc>
      </w:tr>
      <w:tr w:rsidR="0025355D" w:rsidTr="00C02EA7">
        <w:trPr>
          <w:trHeight w:val="99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4FE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«Организация сетевого взаимодействия».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674FE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2.04.2021г.</w:t>
            </w:r>
          </w:p>
          <w:p w:rsidR="00674FE7" w:rsidRDefault="00674FE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РМК</w:t>
            </w:r>
          </w:p>
          <w:p w:rsidR="00674FE7" w:rsidRDefault="00674FE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кабинет</w:t>
            </w:r>
          </w:p>
          <w:p w:rsidR="00C02EA7" w:rsidRPr="00DB6C5B" w:rsidRDefault="00674FE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Починская Н.Э.</w:t>
            </w:r>
          </w:p>
        </w:tc>
      </w:tr>
      <w:tr w:rsidR="00C02EA7" w:rsidTr="00C02EA7">
        <w:trPr>
          <w:trHeight w:val="116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для руководителей ДОУ «Интерактивные формы работы с педагогами, как фактор повышения качества образования</w:t>
            </w:r>
            <w:r w:rsidRPr="00DA2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22.04.2021г.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базе МБДОУ «Радуга» п.</w:t>
            </w:r>
            <w:r w:rsidR="003A09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Залари</w:t>
            </w:r>
          </w:p>
          <w:p w:rsidR="00C02EA7" w:rsidRDefault="00C02EA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Иванова Е.П.</w:t>
            </w:r>
          </w:p>
        </w:tc>
      </w:tr>
      <w:tr w:rsidR="00C02EA7" w:rsidTr="00C02EA7">
        <w:trPr>
          <w:trHeight w:val="61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РМО инструкторов по физическому воспитанию</w:t>
            </w:r>
          </w:p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«Использование инновационных технологий и нетрадиционного оборудования на занятиях по физической культуре»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08.04.2021г.</w:t>
            </w:r>
          </w:p>
          <w:p w:rsidR="003A0980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базе МБДОУ «Солнышко» 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</w:t>
            </w:r>
            <w:r w:rsidR="003A09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Холмогой</w:t>
            </w:r>
            <w:proofErr w:type="spellEnd"/>
          </w:p>
          <w:p w:rsidR="00C02EA7" w:rsidRPr="00C02EA7" w:rsidRDefault="00C02EA7" w:rsidP="00C02EA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  <w:p w:rsidR="00C02EA7" w:rsidRP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Гамкова</w:t>
            </w:r>
            <w:proofErr w:type="spellEnd"/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 xml:space="preserve"> А.А.</w:t>
            </w:r>
          </w:p>
        </w:tc>
      </w:tr>
      <w:tr w:rsidR="00C02EA7" w:rsidTr="00C02EA7">
        <w:trPr>
          <w:trHeight w:val="64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РМО музыкальных руководителей ДОУ «Игрушка-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16.02.2021г.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базе МБДОУ «Улыбка» </w:t>
            </w: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алари</w:t>
            </w:r>
            <w:proofErr w:type="spellEnd"/>
          </w:p>
          <w:p w:rsidR="00C02EA7" w:rsidRDefault="00C02EA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  <w:p w:rsidR="00C02EA7" w:rsidRP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Хозеева</w:t>
            </w:r>
            <w:proofErr w:type="spellEnd"/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 xml:space="preserve"> Н.М.</w:t>
            </w:r>
          </w:p>
        </w:tc>
      </w:tr>
      <w:tr w:rsidR="00C02EA7" w:rsidTr="00C02EA7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КМО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ДОУ»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06.04.2021г.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базе МБОУ «Ручеек» </w:t>
            </w: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еренка</w:t>
            </w:r>
            <w:proofErr w:type="spellEnd"/>
          </w:p>
          <w:p w:rsidR="00C02EA7" w:rsidRDefault="00C02EA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  <w:p w:rsidR="00C02EA7" w:rsidRP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Алексеева С.А.</w:t>
            </w:r>
          </w:p>
        </w:tc>
      </w:tr>
      <w:tr w:rsidR="00C02EA7" w:rsidTr="00C02EA7">
        <w:trPr>
          <w:trHeight w:val="49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заведующих ДОУ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13.04.2021г.</w:t>
            </w:r>
          </w:p>
          <w:p w:rsid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308 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Елохин С.А.</w:t>
            </w:r>
          </w:p>
          <w:p w:rsidR="00C02EA7" w:rsidRP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</w:tc>
      </w:tr>
      <w:tr w:rsidR="00C02EA7" w:rsidTr="00930E22">
        <w:trPr>
          <w:trHeight w:val="153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для воспитателей ДОУ</w:t>
            </w:r>
          </w:p>
          <w:p w:rsid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«Развивающая предметн</w:t>
            </w:r>
            <w:proofErr w:type="gram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пространственная среда, как условие реализации ФГОС ДОУ»</w:t>
            </w:r>
          </w:p>
          <w:p w:rsidR="00930E22" w:rsidRDefault="00930E22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30E22" w:rsidRDefault="00930E22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30E22" w:rsidRDefault="00930E22" w:rsidP="00C02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28.04.2021г.</w:t>
            </w:r>
          </w:p>
          <w:p w:rsidR="00C02EA7" w:rsidRPr="00C02EA7" w:rsidRDefault="00C02EA7" w:rsidP="00C02E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базе МБДОУ «</w:t>
            </w: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ыреть</w:t>
            </w:r>
            <w:proofErr w:type="spellEnd"/>
          </w:p>
          <w:p w:rsidR="00C02EA7" w:rsidRDefault="00C02EA7" w:rsidP="00C02E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 в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A7" w:rsidRPr="00C02EA7" w:rsidRDefault="00C02EA7" w:rsidP="00C02EA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Самойленко Е.Л.</w:t>
            </w:r>
          </w:p>
          <w:p w:rsidR="00C02EA7" w:rsidRPr="00C02EA7" w:rsidRDefault="00C02EA7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C02EA7">
              <w:rPr>
                <w:rFonts w:ascii="Times New Roman" w:eastAsiaTheme="minorHAnsi" w:hAnsi="Times New Roman" w:cs="Times New Roman"/>
                <w:lang w:eastAsia="en-US"/>
              </w:rPr>
              <w:t>Алексеева С.А.</w:t>
            </w:r>
          </w:p>
        </w:tc>
      </w:tr>
      <w:tr w:rsidR="00930E22" w:rsidTr="004261CE">
        <w:trPr>
          <w:trHeight w:val="428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2" w:rsidRDefault="00930E22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комплектованию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новый 2021-2022уч. год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2" w:rsidRPr="00930E22" w:rsidRDefault="00930E22" w:rsidP="00930E2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E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09.04.2021г.</w:t>
            </w:r>
          </w:p>
          <w:p w:rsidR="00930E22" w:rsidRPr="00C02EA7" w:rsidRDefault="00930E22" w:rsidP="00930E2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E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Каб.308 начало 10-00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2" w:rsidRPr="00C02EA7" w:rsidRDefault="00930E22" w:rsidP="00C02EA7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Елохин С.А.              </w:t>
            </w:r>
            <w:r>
              <w:rPr>
                <w:rFonts w:ascii="Times New Roman" w:hAnsi="Times New Roman" w:cs="Times New Roman"/>
              </w:rPr>
              <w:lastRenderedPageBreak/>
              <w:t>Самойленко Е.Л.      Заведующие ДОУ</w:t>
            </w:r>
          </w:p>
        </w:tc>
      </w:tr>
      <w:tr w:rsidR="0025355D" w:rsidTr="009D2356">
        <w:trPr>
          <w:trHeight w:val="40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Информация руководителям</w:t>
            </w:r>
          </w:p>
        </w:tc>
      </w:tr>
      <w:tr w:rsidR="0025355D" w:rsidTr="004261CE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3773F8" w:rsidRDefault="004261CE" w:rsidP="009D235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писок юношей 10-х классов для прохождения учебных сборов по форме: №, ФИО, дата, год рождения, школа, адрес места проживания, заверенный подписью и печатью руководителя.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4261CE" w:rsidP="009D2356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05.04.2021г.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4261CE" w:rsidP="009D235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  <w:p w:rsidR="004261CE" w:rsidRPr="00DB6C5B" w:rsidRDefault="004261CE" w:rsidP="009D235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25355D" w:rsidTr="004261CE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9D235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конкурс «Классный руководитель года»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EA3A38">
            <w:pPr>
              <w:pStyle w:val="a3"/>
              <w:tabs>
                <w:tab w:val="left" w:pos="7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9D2356">
            <w:pPr>
              <w:pStyle w:val="a3"/>
              <w:tabs>
                <w:tab w:val="left" w:pos="7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Беседнова Э.В</w:t>
            </w:r>
          </w:p>
        </w:tc>
      </w:tr>
      <w:tr w:rsidR="0025355D" w:rsidTr="004261CE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9D23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Подведение итогов профессионального конкурса уроков и занятий внеурочной деятельности «Кирпичик за кирпичиком:  мой новый урок; моё новое занятие».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8" w:rsidRPr="00EA3A38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10.04.21г.</w:t>
            </w:r>
          </w:p>
          <w:p w:rsidR="00EA3A38" w:rsidRPr="00EA3A38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 РМК</w:t>
            </w:r>
          </w:p>
          <w:p w:rsidR="0025355D" w:rsidRPr="00DB6C5B" w:rsidRDefault="0025355D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8" w:rsidRPr="00EA3A38" w:rsidRDefault="00EA3A38" w:rsidP="00EA3A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Горбунова С.А., экспертная комиссия.</w:t>
            </w:r>
          </w:p>
          <w:p w:rsidR="0025355D" w:rsidRPr="00DB6C5B" w:rsidRDefault="0025355D" w:rsidP="009D23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55D" w:rsidTr="004261CE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Профессиональный заочный</w:t>
            </w: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«Творческая мастерская педагога. Аукцион педагогических идей».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8" w:rsidRPr="00EA3A38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Заявки принимаем до 15.04.21г.</w:t>
            </w:r>
          </w:p>
          <w:p w:rsidR="0025355D" w:rsidRPr="00DB6C5B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Конкурсные работы принимаем до 30.04.21г.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EA3A38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унова С.А., экспертная комиссия</w:t>
            </w:r>
            <w:r w:rsidRPr="00803D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355D" w:rsidTr="004261CE">
        <w:trPr>
          <w:trHeight w:val="55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-Приём заявок для участия в НПК «Познание».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1.04.2021г.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</w:tc>
      </w:tr>
      <w:tr w:rsidR="0025355D" w:rsidTr="004261CE">
        <w:trPr>
          <w:trHeight w:val="107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Подведение итогов НПК «Познание».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676DD4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14.04.2021г.</w:t>
            </w:r>
          </w:p>
          <w:p w:rsidR="00676DD4" w:rsidRPr="00DB6C5B" w:rsidRDefault="00676DD4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и время сообщим дополнительно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</w:tc>
      </w:tr>
      <w:tr w:rsidR="0025355D" w:rsidTr="004261CE">
        <w:trPr>
          <w:trHeight w:val="399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Защита проектов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поддержки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агробизнем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образования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декада апреля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676DD4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Н.Э.</w:t>
            </w:r>
          </w:p>
        </w:tc>
      </w:tr>
      <w:tr w:rsidR="0025355D" w:rsidTr="009D2356">
        <w:trPr>
          <w:trHeight w:val="17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773723" w:rsidRDefault="0025355D" w:rsidP="009D23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37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Мероприятия с </w:t>
            </w:r>
            <w:proofErr w:type="gramStart"/>
            <w:r w:rsidRPr="007737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5355D" w:rsidTr="004261CE">
        <w:trPr>
          <w:trHeight w:val="1041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Районная конференция исследовательских работ обучающихся «Испытай себя».</w:t>
            </w:r>
          </w:p>
          <w:p w:rsidR="00D03745" w:rsidRPr="00DB6C5B" w:rsidRDefault="00D03745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(материалы сдаются до 30.03.2021г.)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15.04.2021г.</w:t>
            </w:r>
          </w:p>
          <w:p w:rsidR="00D03745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10:00</w:t>
            </w:r>
          </w:p>
          <w:p w:rsidR="00D03745" w:rsidRPr="00DB6C5B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D03745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</w:tr>
      <w:tr w:rsidR="0025355D" w:rsidTr="004261CE">
        <w:trPr>
          <w:trHeight w:val="124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краеведческая конференция школьников «Мой край»</w:t>
            </w:r>
          </w:p>
          <w:p w:rsidR="00D03745" w:rsidRDefault="00D03745" w:rsidP="00D03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сдаются до 25.03.21г.)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  <w:p w:rsidR="00D03745" w:rsidRDefault="00D03745" w:rsidP="009D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:rsidR="00D03745" w:rsidRDefault="00D03745" w:rsidP="009D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</w:tr>
      <w:tr w:rsidR="0025355D" w:rsidTr="004261CE">
        <w:trPr>
          <w:trHeight w:val="15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Районная игра «КВН» - «День туриста»</w:t>
            </w:r>
          </w:p>
          <w:p w:rsidR="00D03745" w:rsidRDefault="00D03745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(заявки подаются до 12.04.21г.)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29.04.2021г.</w:t>
            </w:r>
          </w:p>
          <w:p w:rsidR="00D03745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10:00</w:t>
            </w:r>
          </w:p>
          <w:p w:rsidR="00D03745" w:rsidRDefault="00D03745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D03745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</w:tr>
      <w:tr w:rsidR="0025355D" w:rsidTr="004261CE">
        <w:trPr>
          <w:trHeight w:val="18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EA3A38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Гагаринский урок «Космос это мы».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EA3A38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12.04.2021г.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EA3A38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Заместители по ВР</w:t>
            </w:r>
          </w:p>
        </w:tc>
      </w:tr>
      <w:tr w:rsidR="0025355D" w:rsidTr="004261CE">
        <w:trPr>
          <w:trHeight w:val="1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EA3A38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Муниципальный этап конкурса «Ученик года-2021»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8" w:rsidRPr="00EA3A38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Портфолио принимаем </w:t>
            </w:r>
          </w:p>
          <w:p w:rsidR="00EA3A38" w:rsidRPr="00EA3A38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20.04.21 г.</w:t>
            </w:r>
          </w:p>
          <w:p w:rsidR="0025355D" w:rsidRDefault="00EA3A38" w:rsidP="00EA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Финальный этап 30.04.21г.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EA3A38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Горбунова С.А., учителя начальных классов.</w:t>
            </w:r>
          </w:p>
        </w:tc>
      </w:tr>
      <w:tr w:rsidR="0025355D" w:rsidTr="004261CE">
        <w:trPr>
          <w:trHeight w:val="225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344608" w:rsidP="009D23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Муниципальный конкурс «Юный агроном».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344608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24.04.2021г.</w:t>
            </w:r>
          </w:p>
          <w:p w:rsidR="00344608" w:rsidRDefault="00344608" w:rsidP="009D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Холмогойская СОШ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344608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Починская Н.Э</w:t>
            </w:r>
          </w:p>
          <w:p w:rsidR="00344608" w:rsidRDefault="00344608" w:rsidP="009D235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Хохрякова О.Н.</w:t>
            </w:r>
          </w:p>
        </w:tc>
      </w:tr>
      <w:tr w:rsidR="0025355D" w:rsidTr="009D2356">
        <w:trPr>
          <w:trHeight w:val="317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D" w:rsidRPr="00DB6C5B" w:rsidRDefault="0025355D" w:rsidP="009D23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C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ТПМПК</w:t>
            </w:r>
          </w:p>
        </w:tc>
      </w:tr>
      <w:tr w:rsidR="0025355D" w:rsidTr="004261CE">
        <w:trPr>
          <w:trHeight w:val="54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1.Обследование </w:t>
            </w:r>
            <w:proofErr w:type="gramStart"/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МБОУ: 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Ханжиновская СОШ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</w:t>
            </w: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Веренская СОШ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Заларинская СОШ №1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Холмогойская СОШ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Мойганская СОШ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Заларинская ООШ</w:t>
            </w:r>
          </w:p>
          <w:p w:rsidR="00736169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Черемшанская СОШ</w:t>
            </w:r>
          </w:p>
          <w:p w:rsidR="0025355D" w:rsidRPr="00736169" w:rsidRDefault="00736169" w:rsidP="0073616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Заларинская СОШ № 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736169" w:rsidP="009D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(время и место по согласованию)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55D" w:rsidRPr="00DB6C5B" w:rsidRDefault="00736169" w:rsidP="009D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Доманина А.А.</w:t>
            </w:r>
          </w:p>
        </w:tc>
      </w:tr>
      <w:tr w:rsidR="0025355D" w:rsidTr="00C877F7">
        <w:trPr>
          <w:trHeight w:val="104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9" w:rsidRPr="00736169" w:rsidRDefault="00736169" w:rsidP="0073616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Сдать отчеты по ИПРА за июнь  2021г   </w:t>
            </w:r>
          </w:p>
          <w:p w:rsidR="00736169" w:rsidRPr="00736169" w:rsidRDefault="00736169" w:rsidP="0073616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МБОУ ЗСОШ №1</w:t>
            </w:r>
          </w:p>
          <w:p w:rsidR="0025355D" w:rsidRPr="00C877F7" w:rsidRDefault="00736169" w:rsidP="00C877F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МБОУ Тагнинская ООШ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DB6C5B" w:rsidRDefault="00736169" w:rsidP="009D23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25.04.2021: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55D" w:rsidRDefault="0025355D" w:rsidP="009D2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CE" w:rsidTr="00066629">
        <w:trPr>
          <w:trHeight w:val="82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CE" w:rsidRPr="00DB6C5B" w:rsidRDefault="004261CE" w:rsidP="009D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(в соответствии с проектом комплекса мер по повышению качества образования и увеличения результативности ГИА):</w:t>
            </w:r>
          </w:p>
        </w:tc>
      </w:tr>
      <w:tr w:rsidR="00066629" w:rsidRPr="002A5F16" w:rsidTr="00066629">
        <w:trPr>
          <w:trHeight w:val="55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Инструктаж для организаторов ЕГЭ и ОГЭ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из ОУ: ЗСШ№1, ЗСШ№2, Троицкая СОШ, Солерудниковская гимназия и других, задействованных в проведении ГИА 2021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ЗСШ№1;</w:t>
            </w:r>
          </w:p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Солерудниковская гимназия;</w:t>
            </w:r>
          </w:p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ЗСШ№2;</w:t>
            </w:r>
          </w:p>
          <w:p w:rsidR="00066629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– АПРЕЛЬ 2021г.  (точные сроки будут доведены позднее)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Багинский В.С.</w:t>
            </w:r>
          </w:p>
        </w:tc>
      </w:tr>
      <w:tr w:rsidR="00066629" w:rsidRPr="002A5F16" w:rsidTr="00066629">
        <w:trPr>
          <w:trHeight w:val="277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- Подготовка обучающихся к написанию итогового сочинения в 11-х классах: (возможно проведение семинара или вебинара  – об этом будет сообщено дополнительно)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9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До 15.04.2021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</w:tc>
      </w:tr>
      <w:tr w:rsidR="00066629" w:rsidRPr="002A5F16" w:rsidTr="00066629">
        <w:trPr>
          <w:trHeight w:val="40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- Проведение итогового сочинения в 11-х классах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15.04.2021</w:t>
            </w:r>
          </w:p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10:00</w:t>
            </w:r>
          </w:p>
          <w:p w:rsidR="00066629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(3ч.55мин)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ППС</w:t>
            </w:r>
          </w:p>
        </w:tc>
      </w:tr>
      <w:tr w:rsidR="00066629" w:rsidRPr="002A5F16" w:rsidTr="00066629">
        <w:trPr>
          <w:trHeight w:val="37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- Проверка итогового сочинения муниципальной комиссией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ЗСШ№1</w:t>
            </w:r>
          </w:p>
          <w:p w:rsidR="00066629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будет определена позднее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066629" w:rsidRPr="002A5F16" w:rsidTr="002A5F16">
        <w:trPr>
          <w:trHeight w:val="217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- Проведение Всероссийских проверочных работ в 4, 5, 6, 7, 8, 10, 11 классах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2021</w:t>
            </w:r>
          </w:p>
          <w:p w:rsidR="00066629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№43 от 02.03.21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066629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</w:tr>
      <w:tr w:rsidR="002A5F16" w:rsidRPr="002A5F16" w:rsidTr="002A5F16">
        <w:trPr>
          <w:trHeight w:val="28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Организация муниципальной перепроверки работ ВПР для школ:</w:t>
            </w:r>
          </w:p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Холмогойская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русский язык 4; математика  4; 8 класс. </w:t>
            </w:r>
          </w:p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Ханжиновская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русский язык 4; 7 класс.</w:t>
            </w:r>
          </w:p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Хор-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Тагнинская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усский язык 4; 7 класс. </w:t>
            </w:r>
          </w:p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Заларинская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русский язык 4; 7 класс. </w:t>
            </w:r>
          </w:p>
          <w:p w:rsidR="002A5F16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sz w:val="24"/>
                <w:szCs w:val="24"/>
              </w:rPr>
              <w:lastRenderedPageBreak/>
              <w:t>Апрель 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2A5F16" w:rsidRPr="002A5F16" w:rsidRDefault="002A5F16" w:rsidP="002A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2A5F16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комиссия по</w:t>
            </w:r>
            <w:r w:rsidR="00D6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перепроверке</w:t>
            </w:r>
          </w:p>
        </w:tc>
      </w:tr>
      <w:tr w:rsidR="002A5F16" w:rsidRPr="002A5F16" w:rsidTr="002A5F16">
        <w:trPr>
          <w:trHeight w:val="28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Организация перекрестной проверки работ ВПР в школах:</w:t>
            </w:r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Заларинская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Владимирская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Холмогойская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Мойганская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Тыретская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Троицкая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Бабагайская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Заларинская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  <w:p w:rsidR="002A5F16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Бажирская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  <w:p w:rsidR="002A5F16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2A5F16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комиссии перекрестной проверки</w:t>
            </w:r>
          </w:p>
        </w:tc>
      </w:tr>
      <w:tr w:rsidR="002A5F16" w:rsidRPr="002A5F16" w:rsidTr="002A5F16">
        <w:trPr>
          <w:trHeight w:val="300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b/>
                <w:sz w:val="24"/>
                <w:szCs w:val="24"/>
              </w:rPr>
              <w:t>- Организация общественного наблюдения за ходом ВПР во всех ОУ района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D60AE0" w:rsidP="002A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Март, </w:t>
            </w:r>
            <w:bookmarkStart w:id="0" w:name="_GoBack"/>
            <w:bookmarkEnd w:id="0"/>
            <w:r w:rsidR="002A5F16"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  <w:p w:rsidR="002A5F16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6" w:rsidRPr="002A5F16" w:rsidRDefault="002A5F16" w:rsidP="002A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 А.Н.</w:t>
            </w:r>
          </w:p>
          <w:p w:rsidR="002A5F16" w:rsidRPr="002A5F16" w:rsidRDefault="002A5F16" w:rsidP="002A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наблюдатели, в </w:t>
            </w:r>
            <w:proofErr w:type="spellStart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A5F16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специалисты Комитета по образованию, МБУ РМК</w:t>
            </w:r>
          </w:p>
        </w:tc>
      </w:tr>
      <w:tr w:rsidR="004261CE" w:rsidTr="004261CE">
        <w:trPr>
          <w:trHeight w:val="401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066629" w:rsidRDefault="004261CE" w:rsidP="009D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работа</w:t>
            </w:r>
          </w:p>
        </w:tc>
      </w:tr>
      <w:tr w:rsidR="004261CE" w:rsidTr="00066629">
        <w:trPr>
          <w:trHeight w:val="247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426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1CE">
              <w:rPr>
                <w:rFonts w:ascii="Times New Roman" w:hAnsi="Times New Roman" w:cs="Times New Roman"/>
                <w:sz w:val="24"/>
                <w:szCs w:val="24"/>
              </w:rPr>
              <w:t>- Первенство школ по волейболу.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CE">
              <w:rPr>
                <w:rFonts w:ascii="Times New Roman" w:hAnsi="Times New Roman" w:cs="Times New Roman"/>
                <w:sz w:val="24"/>
                <w:szCs w:val="24"/>
              </w:rPr>
              <w:t>10.04.2021г.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4261CE" w:rsidTr="00066629">
        <w:trPr>
          <w:trHeight w:val="28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426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Первенство школ по легкоатлетическому кроссу.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17.04.2021г.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4261CE" w:rsidTr="00066629">
        <w:trPr>
          <w:trHeight w:val="217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426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Первенство школ по легкой атлетике.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4261CE" w:rsidTr="00066629">
        <w:trPr>
          <w:trHeight w:val="31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Областные соревнования по волейболу (юноши).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15-19.04.2021г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  <w:tr w:rsidR="004261CE" w:rsidTr="00066629">
        <w:trPr>
          <w:trHeight w:val="28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Областные соревнования по легкоатлетическому кроссу (юноши, девушки).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20-22.04.2021г.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</w:t>
            </w:r>
          </w:p>
        </w:tc>
      </w:tr>
      <w:tr w:rsidR="004261CE" w:rsidTr="00066629">
        <w:trPr>
          <w:trHeight w:val="300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Областные соревнования по волейболу (девушки).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22-26.04.2021г.</w:t>
            </w:r>
          </w:p>
          <w:p w:rsidR="004261CE" w:rsidRPr="004261CE" w:rsidRDefault="004261CE" w:rsidP="000666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261CE" w:rsidRPr="004261CE" w:rsidRDefault="004261CE" w:rsidP="00066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А.И.</w:t>
            </w:r>
          </w:p>
        </w:tc>
      </w:tr>
    </w:tbl>
    <w:p w:rsidR="0025355D" w:rsidRDefault="0025355D" w:rsidP="00066629">
      <w:pPr>
        <w:spacing w:after="0"/>
      </w:pPr>
    </w:p>
    <w:p w:rsidR="0025355D" w:rsidRDefault="0025355D" w:rsidP="0025355D"/>
    <w:p w:rsidR="0025355D" w:rsidRDefault="0025355D" w:rsidP="0025355D"/>
    <w:p w:rsidR="00A7175C" w:rsidRDefault="00A7175C"/>
    <w:sectPr w:rsidR="00A7175C" w:rsidSect="0089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9B" w:rsidRDefault="00A5329B" w:rsidP="00736169">
      <w:pPr>
        <w:spacing w:after="0" w:line="240" w:lineRule="auto"/>
      </w:pPr>
      <w:r>
        <w:separator/>
      </w:r>
    </w:p>
  </w:endnote>
  <w:endnote w:type="continuationSeparator" w:id="0">
    <w:p w:rsidR="00A5329B" w:rsidRDefault="00A5329B" w:rsidP="0073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9B" w:rsidRDefault="00A5329B" w:rsidP="00736169">
      <w:pPr>
        <w:spacing w:after="0" w:line="240" w:lineRule="auto"/>
      </w:pPr>
      <w:r>
        <w:separator/>
      </w:r>
    </w:p>
  </w:footnote>
  <w:footnote w:type="continuationSeparator" w:id="0">
    <w:p w:rsidR="00A5329B" w:rsidRDefault="00A5329B" w:rsidP="0073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5D"/>
    <w:rsid w:val="00066629"/>
    <w:rsid w:val="001A1F18"/>
    <w:rsid w:val="0025355D"/>
    <w:rsid w:val="0027157C"/>
    <w:rsid w:val="002A5F16"/>
    <w:rsid w:val="00344608"/>
    <w:rsid w:val="003A0980"/>
    <w:rsid w:val="004261CE"/>
    <w:rsid w:val="00674FE7"/>
    <w:rsid w:val="00676DD4"/>
    <w:rsid w:val="00736169"/>
    <w:rsid w:val="00825CE8"/>
    <w:rsid w:val="00930E22"/>
    <w:rsid w:val="00A5329B"/>
    <w:rsid w:val="00A7175C"/>
    <w:rsid w:val="00B86DF0"/>
    <w:rsid w:val="00BF4068"/>
    <w:rsid w:val="00C02EA7"/>
    <w:rsid w:val="00C877F7"/>
    <w:rsid w:val="00D03745"/>
    <w:rsid w:val="00D60AE0"/>
    <w:rsid w:val="00E12FF9"/>
    <w:rsid w:val="00E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6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 Алексей</cp:lastModifiedBy>
  <cp:revision>10</cp:revision>
  <dcterms:created xsi:type="dcterms:W3CDTF">2021-03-09T01:29:00Z</dcterms:created>
  <dcterms:modified xsi:type="dcterms:W3CDTF">2021-03-16T05:51:00Z</dcterms:modified>
</cp:coreProperties>
</file>